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CC7FCE" w14:textId="77777777" w:rsidR="0020727F" w:rsidRDefault="00582538" w:rsidP="0095301F">
      <w:pPr>
        <w:pStyle w:val="Normal1"/>
      </w:pPr>
      <w:r>
        <w:rPr>
          <w:noProof/>
        </w:rPr>
        <w:drawing>
          <wp:inline distT="114300" distB="114300" distL="114300" distR="114300" wp14:anchorId="4543968A" wp14:editId="4CF30393">
            <wp:extent cx="1428750" cy="581025"/>
            <wp:effectExtent l="0" t="0" r="0" b="0"/>
            <wp:docPr id="2" name="image0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301F">
        <w:tab/>
      </w:r>
      <w:r>
        <w:tab/>
      </w:r>
      <w:r>
        <w:rPr>
          <w:noProof/>
        </w:rPr>
        <w:drawing>
          <wp:inline distT="114300" distB="114300" distL="114300" distR="114300" wp14:anchorId="21DCF745" wp14:editId="3506D5E1">
            <wp:extent cx="800100" cy="1143000"/>
            <wp:effectExtent l="0" t="0" r="1270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451" cy="11435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4FC6C5" w14:textId="77777777" w:rsidR="0020727F" w:rsidRDefault="0020727F" w:rsidP="0095301F">
      <w:pPr>
        <w:pStyle w:val="Normal1"/>
      </w:pPr>
    </w:p>
    <w:p w14:paraId="1189519B" w14:textId="77777777" w:rsidR="0020727F" w:rsidRDefault="0095301F" w:rsidP="0095301F">
      <w:pPr>
        <w:pStyle w:val="Normal1"/>
      </w:pPr>
      <w:r>
        <w:t>Contact: John Clark</w:t>
      </w:r>
    </w:p>
    <w:p w14:paraId="5C0C5936" w14:textId="77777777" w:rsidR="0020727F" w:rsidRDefault="00582538" w:rsidP="0095301F">
      <w:pPr>
        <w:pStyle w:val="Normal1"/>
      </w:pPr>
      <w:r>
        <w:t>State Teach Ag Results Program - KAAE Rep.</w:t>
      </w:r>
    </w:p>
    <w:p w14:paraId="60C74568" w14:textId="77777777" w:rsidR="0020727F" w:rsidRDefault="00582538" w:rsidP="0095301F">
      <w:pPr>
        <w:pStyle w:val="Normal1"/>
      </w:pPr>
      <w:r>
        <w:t>Buhler High School</w:t>
      </w:r>
    </w:p>
    <w:p w14:paraId="57BE89FC" w14:textId="77777777" w:rsidR="0020727F" w:rsidRDefault="00582538" w:rsidP="0095301F">
      <w:pPr>
        <w:pStyle w:val="Normal1"/>
      </w:pPr>
      <w:r>
        <w:t>611 N. Main</w:t>
      </w:r>
    </w:p>
    <w:p w14:paraId="43C07545" w14:textId="77777777" w:rsidR="0020727F" w:rsidRDefault="00582538" w:rsidP="0095301F">
      <w:pPr>
        <w:pStyle w:val="Normal1"/>
      </w:pPr>
      <w:r>
        <w:t>Buhler, KS 67522</w:t>
      </w:r>
    </w:p>
    <w:p w14:paraId="495FA10C" w14:textId="77777777" w:rsidR="0020727F" w:rsidRDefault="00582538" w:rsidP="0095301F">
      <w:pPr>
        <w:pStyle w:val="Normal1"/>
      </w:pPr>
      <w:r>
        <w:t>Phone (620) 543-2255</w:t>
      </w:r>
    </w:p>
    <w:p w14:paraId="74B2200C" w14:textId="77777777" w:rsidR="0020727F" w:rsidRDefault="00325489" w:rsidP="0095301F">
      <w:pPr>
        <w:pStyle w:val="Normal1"/>
      </w:pPr>
      <w:hyperlink r:id="rId8">
        <w:r w:rsidR="00582538">
          <w:rPr>
            <w:color w:val="1155CC"/>
            <w:u w:val="single"/>
          </w:rPr>
          <w:t>jclark@usd313.org</w:t>
        </w:r>
      </w:hyperlink>
    </w:p>
    <w:p w14:paraId="242E7783" w14:textId="77777777" w:rsidR="0095301F" w:rsidRDefault="0095301F" w:rsidP="0095301F">
      <w:pPr>
        <w:pStyle w:val="Normal1"/>
      </w:pPr>
    </w:p>
    <w:p w14:paraId="25AB9B28" w14:textId="3E463D90" w:rsidR="0020727F" w:rsidRDefault="00582538">
      <w:pPr>
        <w:pStyle w:val="Normal1"/>
      </w:pPr>
      <w:r>
        <w:t xml:space="preserve">For Release: </w:t>
      </w:r>
      <w:r w:rsidR="00462939">
        <w:t xml:space="preserve">November </w:t>
      </w:r>
      <w:r w:rsidR="001279FE">
        <w:t>1</w:t>
      </w:r>
      <w:r w:rsidR="00905675">
        <w:t>8</w:t>
      </w:r>
      <w:r w:rsidR="00462939">
        <w:t>, 20</w:t>
      </w:r>
      <w:r w:rsidR="001279FE">
        <w:t>21</w:t>
      </w:r>
      <w:r>
        <w:tab/>
      </w:r>
      <w:r>
        <w:tab/>
      </w:r>
    </w:p>
    <w:p w14:paraId="436C1AB5" w14:textId="77777777" w:rsidR="0020727F" w:rsidRDefault="0020727F">
      <w:pPr>
        <w:pStyle w:val="Normal1"/>
      </w:pPr>
    </w:p>
    <w:p w14:paraId="25496F0B" w14:textId="6D60273A" w:rsidR="0020727F" w:rsidRPr="00582538" w:rsidRDefault="00293519">
      <w:pPr>
        <w:pStyle w:val="Normal1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202</w:t>
      </w:r>
      <w:r w:rsidR="001279FE">
        <w:rPr>
          <w:b/>
          <w:sz w:val="24"/>
          <w:szCs w:val="24"/>
        </w:rPr>
        <w:t>2</w:t>
      </w:r>
      <w:r w:rsidR="00582538" w:rsidRPr="00582538">
        <w:rPr>
          <w:b/>
          <w:sz w:val="24"/>
          <w:szCs w:val="24"/>
        </w:rPr>
        <w:t xml:space="preserve"> Kansas Ag Teacher Job Shadowing Day</w:t>
      </w:r>
    </w:p>
    <w:p w14:paraId="0D35B1F2" w14:textId="77777777" w:rsidR="0020727F" w:rsidRDefault="0020727F">
      <w:pPr>
        <w:pStyle w:val="Normal1"/>
      </w:pPr>
    </w:p>
    <w:p w14:paraId="5FF84630" w14:textId="7285CE30" w:rsidR="0020727F" w:rsidRDefault="00462939">
      <w:pPr>
        <w:pStyle w:val="Normal1"/>
      </w:pPr>
      <w:r>
        <w:t xml:space="preserve">Twenty </w:t>
      </w:r>
      <w:r w:rsidR="00582538">
        <w:t xml:space="preserve">current high school students will earn the opportunity to spend the day with a high school agriculture education teacher other than their own and find out what it’s really like to </w:t>
      </w:r>
      <w:r w:rsidR="00676B25">
        <w:t>“</w:t>
      </w:r>
      <w:r w:rsidR="00582538">
        <w:t>Teach Ag</w:t>
      </w:r>
      <w:r w:rsidR="00676B25">
        <w:t>”</w:t>
      </w:r>
      <w:r w:rsidR="00582538">
        <w:t>.</w:t>
      </w:r>
    </w:p>
    <w:p w14:paraId="52A97EE5" w14:textId="77777777" w:rsidR="0020727F" w:rsidRDefault="0020727F">
      <w:pPr>
        <w:pStyle w:val="Normal1"/>
      </w:pPr>
    </w:p>
    <w:p w14:paraId="4B7600C4" w14:textId="0A55E111" w:rsidR="0020727F" w:rsidRDefault="00582538">
      <w:pPr>
        <w:pStyle w:val="Normal1"/>
      </w:pPr>
      <w:r>
        <w:t xml:space="preserve">ELIGIBILITY: Current Kansas high school agriculture education students/FFA members.  Preference will be given to high school juniors and seniors. </w:t>
      </w:r>
    </w:p>
    <w:p w14:paraId="0908366C" w14:textId="77777777" w:rsidR="0020727F" w:rsidRDefault="0020727F">
      <w:pPr>
        <w:pStyle w:val="Normal1"/>
      </w:pPr>
    </w:p>
    <w:p w14:paraId="1B1C9132" w14:textId="2A3A2527" w:rsidR="0020727F" w:rsidRPr="00676B25" w:rsidRDefault="00582538">
      <w:pPr>
        <w:pStyle w:val="Normal1"/>
      </w:pPr>
      <w:r>
        <w:t xml:space="preserve">DEADLINE:  Applications must be </w:t>
      </w:r>
      <w:r w:rsidR="00676B25">
        <w:t xml:space="preserve">e-mailed as an attachment to </w:t>
      </w:r>
      <w:hyperlink r:id="rId9" w:history="1">
        <w:r w:rsidR="00676B25" w:rsidRPr="00D95790">
          <w:rPr>
            <w:rStyle w:val="Hyperlink"/>
          </w:rPr>
          <w:t>jclark@usd313.org</w:t>
        </w:r>
      </w:hyperlink>
      <w:r w:rsidR="00676B25">
        <w:t xml:space="preserve"> </w:t>
      </w:r>
      <w:r>
        <w:t xml:space="preserve">by </w:t>
      </w:r>
      <w:r w:rsidR="00462939">
        <w:rPr>
          <w:b/>
          <w:u w:val="single"/>
        </w:rPr>
        <w:t>Monday</w:t>
      </w:r>
      <w:r w:rsidR="005F52C4">
        <w:rPr>
          <w:b/>
          <w:u w:val="single"/>
        </w:rPr>
        <w:t xml:space="preserve">, </w:t>
      </w:r>
      <w:r w:rsidR="00462939">
        <w:rPr>
          <w:b/>
          <w:u w:val="single"/>
        </w:rPr>
        <w:t>December 1</w:t>
      </w:r>
      <w:r w:rsidR="001279FE">
        <w:rPr>
          <w:b/>
          <w:u w:val="single"/>
        </w:rPr>
        <w:t>5</w:t>
      </w:r>
      <w:r w:rsidR="00737280">
        <w:rPr>
          <w:b/>
          <w:u w:val="single"/>
        </w:rPr>
        <w:t>, 20</w:t>
      </w:r>
      <w:r w:rsidR="001279FE">
        <w:rPr>
          <w:b/>
          <w:u w:val="single"/>
        </w:rPr>
        <w:t>21</w:t>
      </w:r>
      <w:r w:rsidR="00676B25">
        <w:rPr>
          <w:b/>
          <w:u w:val="single"/>
        </w:rPr>
        <w:t>.</w:t>
      </w:r>
      <w:r w:rsidR="00676B25">
        <w:t xml:space="preserve">  Subject line of the e-mail should read </w:t>
      </w:r>
      <w:r w:rsidR="00676B25" w:rsidRPr="00676B25">
        <w:rPr>
          <w:u w:val="single"/>
        </w:rPr>
        <w:t>“Teach Ag Application”</w:t>
      </w:r>
      <w:r w:rsidR="00676B25">
        <w:t>.</w:t>
      </w:r>
    </w:p>
    <w:p w14:paraId="31FAFB57" w14:textId="77777777" w:rsidR="0020727F" w:rsidRDefault="0020727F">
      <w:pPr>
        <w:pStyle w:val="Normal1"/>
      </w:pPr>
    </w:p>
    <w:p w14:paraId="0488F9B9" w14:textId="34E97D51" w:rsidR="0020727F" w:rsidRDefault="00476B6B">
      <w:pPr>
        <w:pStyle w:val="Normal1"/>
      </w:pPr>
      <w:r>
        <w:t xml:space="preserve">CRITERIA:  </w:t>
      </w:r>
      <w:r w:rsidR="00582538">
        <w:t>The application should</w:t>
      </w:r>
      <w:r w:rsidR="00676B25">
        <w:t xml:space="preserve"> be submitted in a PDF or Word document format and</w:t>
      </w:r>
      <w:r w:rsidR="00582538">
        <w:t xml:space="preserve"> include </w:t>
      </w:r>
      <w:r w:rsidR="00676B25">
        <w:t xml:space="preserve">Student’s </w:t>
      </w:r>
      <w:r w:rsidR="00582538">
        <w:t>Name, Addre</w:t>
      </w:r>
      <w:r w:rsidR="00676B25">
        <w:t xml:space="preserve">ss, Phone #, E-mail and Grade Level; School Name, Address and Phone #; and Advisor’s Name, Phone # and </w:t>
      </w:r>
      <w:r w:rsidR="00582538">
        <w:t>E</w:t>
      </w:r>
      <w:r w:rsidR="00676B25">
        <w:t>-</w:t>
      </w:r>
      <w:r w:rsidR="00582538">
        <w:t>mail.</w:t>
      </w:r>
      <w:r w:rsidR="005F52C4">
        <w:t xml:space="preserve">  In addition, please let us know if you have received a “Teach Ag” t-shirt and if not, please indicate your t-shirt size.</w:t>
      </w:r>
    </w:p>
    <w:p w14:paraId="15E0DBC4" w14:textId="77777777" w:rsidR="0020727F" w:rsidRDefault="0020727F">
      <w:pPr>
        <w:pStyle w:val="Normal1"/>
      </w:pPr>
    </w:p>
    <w:p w14:paraId="6E5BB276" w14:textId="07BDB190" w:rsidR="0020727F" w:rsidRDefault="00582538">
      <w:pPr>
        <w:pStyle w:val="Normal1"/>
      </w:pPr>
      <w:r>
        <w:t>Also, please include a paragraph (250 words or less) explaining why you are interested in becoming an Ag Teacher/FFA Advisor.</w:t>
      </w:r>
      <w:r w:rsidR="005F52C4">
        <w:t xml:space="preserve">  </w:t>
      </w:r>
    </w:p>
    <w:p w14:paraId="4EDA44EA" w14:textId="77777777" w:rsidR="0020727F" w:rsidRDefault="0020727F">
      <w:pPr>
        <w:pStyle w:val="Normal1"/>
      </w:pPr>
    </w:p>
    <w:p w14:paraId="26929C27" w14:textId="48C73E48" w:rsidR="0020727F" w:rsidRDefault="00582538">
      <w:pPr>
        <w:pStyle w:val="Normal1"/>
      </w:pPr>
      <w:r>
        <w:t>Finall</w:t>
      </w:r>
      <w:r w:rsidR="00676B25">
        <w:t xml:space="preserve">y, please list up to three (3) </w:t>
      </w:r>
      <w:r w:rsidR="005F52C4">
        <w:t>agriculture education</w:t>
      </w:r>
      <w:r>
        <w:t xml:space="preserve"> programs in the state that you would prefer to visit in priority order </w:t>
      </w:r>
      <w:r w:rsidRPr="005F52C4">
        <w:rPr>
          <w:b/>
          <w:u w:val="single"/>
        </w:rPr>
        <w:t>and</w:t>
      </w:r>
      <w:r>
        <w:t xml:space="preserve"> explain why.</w:t>
      </w:r>
    </w:p>
    <w:p w14:paraId="617D4128" w14:textId="77777777" w:rsidR="0020727F" w:rsidRDefault="0020727F">
      <w:pPr>
        <w:pStyle w:val="Normal1"/>
      </w:pPr>
    </w:p>
    <w:p w14:paraId="3B0A0EF4" w14:textId="720B3C8D" w:rsidR="006C60B4" w:rsidRDefault="00582538">
      <w:pPr>
        <w:pStyle w:val="Normal1"/>
      </w:pPr>
      <w:r>
        <w:t>From the applic</w:t>
      </w:r>
      <w:r w:rsidR="000F29B1">
        <w:t>ations received, the top twenty (20</w:t>
      </w:r>
      <w:r>
        <w:t xml:space="preserve">) applicants will be selected by </w:t>
      </w:r>
      <w:proofErr w:type="spellStart"/>
      <w:r w:rsidR="001279FE">
        <w:rPr>
          <w:b/>
          <w:u w:val="single"/>
        </w:rPr>
        <w:t>mid</w:t>
      </w:r>
      <w:r w:rsidR="000F29B1">
        <w:rPr>
          <w:b/>
          <w:u w:val="single"/>
        </w:rPr>
        <w:t xml:space="preserve"> January</w:t>
      </w:r>
      <w:proofErr w:type="spellEnd"/>
      <w:r w:rsidR="000F29B1">
        <w:rPr>
          <w:b/>
          <w:u w:val="single"/>
        </w:rPr>
        <w:t>.</w:t>
      </w:r>
      <w:r>
        <w:t xml:space="preserve">  Selected applicants will then be notified</w:t>
      </w:r>
      <w:r w:rsidR="00D45D6C">
        <w:t xml:space="preserve"> by e-mail</w:t>
      </w:r>
      <w:r>
        <w:t xml:space="preserve"> and given instructions on how to make arrangements for their job shadow day to be completed by </w:t>
      </w:r>
      <w:r w:rsidR="000F29B1">
        <w:t xml:space="preserve">the end of </w:t>
      </w:r>
      <w:r w:rsidR="006C60B4">
        <w:t>the spring semester.</w:t>
      </w:r>
    </w:p>
    <w:p w14:paraId="0A68C79A" w14:textId="77777777" w:rsidR="006C60B4" w:rsidRDefault="006C60B4">
      <w:pPr>
        <w:pStyle w:val="Normal1"/>
      </w:pPr>
    </w:p>
    <w:p w14:paraId="1D399631" w14:textId="6479A59B" w:rsidR="0020727F" w:rsidRPr="000F29B1" w:rsidRDefault="000F29B1">
      <w:pPr>
        <w:pStyle w:val="Normal1"/>
        <w:rPr>
          <w:b/>
          <w:u w:val="single"/>
        </w:rPr>
      </w:pPr>
      <w:r>
        <w:t xml:space="preserve">Through financial support from the Kansas Association of Agricultural Educators, each selected participant will receive a $50 stipend once they’ve completed </w:t>
      </w:r>
      <w:r w:rsidR="001279FE">
        <w:t xml:space="preserve">their job shadowing experience and </w:t>
      </w:r>
      <w:r>
        <w:t>a short survey</w:t>
      </w:r>
      <w:r w:rsidR="001279FE">
        <w:t>.</w:t>
      </w:r>
    </w:p>
    <w:sectPr w:rsidR="0020727F" w:rsidRPr="000F29B1" w:rsidSect="008E1F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3CF5A" w14:textId="77777777" w:rsidR="00325489" w:rsidRDefault="00325489" w:rsidP="001279FE">
      <w:pPr>
        <w:spacing w:line="240" w:lineRule="auto"/>
      </w:pPr>
      <w:r>
        <w:separator/>
      </w:r>
    </w:p>
  </w:endnote>
  <w:endnote w:type="continuationSeparator" w:id="0">
    <w:p w14:paraId="23232ADC" w14:textId="77777777" w:rsidR="00325489" w:rsidRDefault="00325489" w:rsidP="001279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6AA31" w14:textId="77777777" w:rsidR="001279FE" w:rsidRDefault="00127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44CC9" w14:textId="77777777" w:rsidR="001279FE" w:rsidRDefault="00127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8D9B8" w14:textId="77777777" w:rsidR="001279FE" w:rsidRDefault="00127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E344" w14:textId="77777777" w:rsidR="00325489" w:rsidRDefault="00325489" w:rsidP="001279FE">
      <w:pPr>
        <w:spacing w:line="240" w:lineRule="auto"/>
      </w:pPr>
      <w:r>
        <w:separator/>
      </w:r>
    </w:p>
  </w:footnote>
  <w:footnote w:type="continuationSeparator" w:id="0">
    <w:p w14:paraId="63D37F16" w14:textId="77777777" w:rsidR="00325489" w:rsidRDefault="00325489" w:rsidP="001279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5853" w14:textId="77777777" w:rsidR="001279FE" w:rsidRDefault="001279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7068" w14:textId="77777777" w:rsidR="001279FE" w:rsidRDefault="001279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A87F" w14:textId="77777777" w:rsidR="001279FE" w:rsidRDefault="00127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27F"/>
    <w:rsid w:val="000F29B1"/>
    <w:rsid w:val="001279FE"/>
    <w:rsid w:val="0020727F"/>
    <w:rsid w:val="00293519"/>
    <w:rsid w:val="00325489"/>
    <w:rsid w:val="003B527D"/>
    <w:rsid w:val="00462939"/>
    <w:rsid w:val="00476B6B"/>
    <w:rsid w:val="004842C3"/>
    <w:rsid w:val="00582538"/>
    <w:rsid w:val="005F52C4"/>
    <w:rsid w:val="00676B25"/>
    <w:rsid w:val="006C60B4"/>
    <w:rsid w:val="006D1CE5"/>
    <w:rsid w:val="00737280"/>
    <w:rsid w:val="008E1F93"/>
    <w:rsid w:val="00905675"/>
    <w:rsid w:val="0095301F"/>
    <w:rsid w:val="00AF39F1"/>
    <w:rsid w:val="00D4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A872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01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6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9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FE"/>
  </w:style>
  <w:style w:type="paragraph" w:styleId="Footer">
    <w:name w:val="footer"/>
    <w:basedOn w:val="Normal"/>
    <w:link w:val="FooterChar"/>
    <w:uiPriority w:val="99"/>
    <w:unhideWhenUsed/>
    <w:rsid w:val="001279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lark@usd313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clark@usd313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Clark</cp:lastModifiedBy>
  <cp:revision>9</cp:revision>
  <dcterms:created xsi:type="dcterms:W3CDTF">2018-11-06T20:05:00Z</dcterms:created>
  <dcterms:modified xsi:type="dcterms:W3CDTF">2021-11-18T12:51:00Z</dcterms:modified>
</cp:coreProperties>
</file>